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41E" w:rsidRPr="00A7341E" w:rsidRDefault="00A7341E" w:rsidP="00A7341E">
      <w:pPr>
        <w:spacing w:before="100" w:beforeAutospacing="1" w:after="100" w:afterAutospacing="1" w:line="240" w:lineRule="auto"/>
        <w:jc w:val="center"/>
        <w:rPr>
          <w:rFonts w:ascii="Verdana" w:eastAsia="Times New Roman" w:hAnsi="Verdana" w:cs="Arial"/>
          <w:sz w:val="20"/>
          <w:szCs w:val="20"/>
          <w:lang w:eastAsia="pt-BR"/>
        </w:rPr>
      </w:pPr>
      <w:r w:rsidRPr="00A7341E">
        <w:rPr>
          <w:rFonts w:ascii="Verdana" w:eastAsia="Times New Roman" w:hAnsi="Verdana" w:cs="Arial"/>
          <w:sz w:val="20"/>
          <w:szCs w:val="20"/>
          <w:lang w:eastAsia="pt-BR"/>
        </w:rPr>
        <w:t>RESOLUÇÃO Nº GP-01/85</w:t>
      </w:r>
    </w:p>
    <w:p w:rsidR="00A7341E" w:rsidRPr="00A7341E" w:rsidRDefault="00A7341E" w:rsidP="00A7341E">
      <w:pPr>
        <w:spacing w:before="100" w:beforeAutospacing="1" w:after="100" w:afterAutospacing="1" w:line="240" w:lineRule="auto"/>
        <w:jc w:val="both"/>
        <w:rPr>
          <w:rFonts w:ascii="Verdana" w:eastAsia="Times New Roman" w:hAnsi="Verdana" w:cs="Arial"/>
          <w:sz w:val="20"/>
          <w:szCs w:val="20"/>
          <w:lang w:eastAsia="pt-BR"/>
        </w:rPr>
      </w:pPr>
      <w:r w:rsidRPr="00A7341E">
        <w:rPr>
          <w:rFonts w:ascii="Verdana" w:eastAsia="Times New Roman" w:hAnsi="Verdana" w:cs="Arial"/>
          <w:sz w:val="20"/>
          <w:szCs w:val="20"/>
          <w:lang w:eastAsia="pt-BR"/>
        </w:rPr>
        <w:t>           Art. 1º - Além dos feriados nacionais e dos feriados</w:t>
      </w:r>
      <w:bookmarkStart w:id="0" w:name="_GoBack"/>
      <w:bookmarkEnd w:id="0"/>
      <w:r w:rsidRPr="00A7341E">
        <w:rPr>
          <w:rFonts w:ascii="Verdana" w:eastAsia="Times New Roman" w:hAnsi="Verdana" w:cs="Arial"/>
          <w:sz w:val="20"/>
          <w:szCs w:val="20"/>
          <w:lang w:eastAsia="pt-BR"/>
        </w:rPr>
        <w:t xml:space="preserve"> para efeitos forenses, constantes do Anexo Único, não haverá expediente nos foros judicial e extrajudicial na segunda-feira de Carnaval, na quinta-feira da Semana Santa, no dia de comemoração do Funcionário Público, no dia de comemoração de Finados e no dia de comemoração de Corpus Christi.</w:t>
      </w:r>
    </w:p>
    <w:p w:rsidR="00A7341E" w:rsidRPr="00A7341E" w:rsidRDefault="00A7341E" w:rsidP="00A7341E">
      <w:pPr>
        <w:spacing w:before="100" w:beforeAutospacing="1" w:after="100" w:afterAutospacing="1" w:line="240" w:lineRule="auto"/>
        <w:jc w:val="both"/>
        <w:rPr>
          <w:rFonts w:ascii="Verdana" w:eastAsia="Times New Roman" w:hAnsi="Verdana" w:cs="Arial"/>
          <w:sz w:val="20"/>
          <w:szCs w:val="20"/>
          <w:lang w:eastAsia="pt-BR"/>
        </w:rPr>
      </w:pPr>
      <w:r w:rsidRPr="00A7341E">
        <w:rPr>
          <w:rFonts w:ascii="Verdana" w:eastAsia="Times New Roman" w:hAnsi="Verdana" w:cs="Arial"/>
          <w:sz w:val="20"/>
          <w:szCs w:val="20"/>
          <w:lang w:eastAsia="pt-BR"/>
        </w:rPr>
        <w:t xml:space="preserve">           Parágrafo único - Na quarta-feira de Cinzas o expediente terá início às </w:t>
      </w:r>
      <w:proofErr w:type="gramStart"/>
      <w:r w:rsidRPr="00A7341E">
        <w:rPr>
          <w:rFonts w:ascii="Verdana" w:eastAsia="Times New Roman" w:hAnsi="Verdana" w:cs="Arial"/>
          <w:sz w:val="20"/>
          <w:szCs w:val="20"/>
          <w:lang w:eastAsia="pt-BR"/>
        </w:rPr>
        <w:t>13:00</w:t>
      </w:r>
      <w:proofErr w:type="gramEnd"/>
      <w:r w:rsidRPr="00A7341E">
        <w:rPr>
          <w:rFonts w:ascii="Verdana" w:eastAsia="Times New Roman" w:hAnsi="Verdana" w:cs="Arial"/>
          <w:sz w:val="20"/>
          <w:szCs w:val="20"/>
          <w:lang w:eastAsia="pt-BR"/>
        </w:rPr>
        <w:t xml:space="preserve"> horas.</w:t>
      </w:r>
    </w:p>
    <w:p w:rsidR="00A7341E" w:rsidRPr="00A7341E" w:rsidRDefault="00A7341E" w:rsidP="00A7341E">
      <w:pPr>
        <w:spacing w:before="100" w:beforeAutospacing="1" w:after="100" w:afterAutospacing="1" w:line="240" w:lineRule="auto"/>
        <w:jc w:val="both"/>
        <w:rPr>
          <w:rFonts w:ascii="Verdana" w:eastAsia="Times New Roman" w:hAnsi="Verdana" w:cs="Arial"/>
          <w:sz w:val="20"/>
          <w:szCs w:val="20"/>
          <w:lang w:eastAsia="pt-BR"/>
        </w:rPr>
      </w:pPr>
      <w:r w:rsidRPr="00A7341E">
        <w:rPr>
          <w:rFonts w:ascii="Verdana" w:eastAsia="Times New Roman" w:hAnsi="Verdana" w:cs="Arial"/>
          <w:sz w:val="20"/>
          <w:szCs w:val="20"/>
          <w:lang w:eastAsia="pt-BR"/>
        </w:rPr>
        <w:t>           Art. 2º - Nos dias considerados feriados nos municípios sede de comarca, o Juiz de Direito Diretor do Foro poderá determinar a suspensão do expediente dos foros judicial e extrajudicial, observando, no que couber, o disposto nesta Resolução.</w:t>
      </w:r>
    </w:p>
    <w:p w:rsidR="00A7341E" w:rsidRPr="00A7341E" w:rsidRDefault="00A7341E" w:rsidP="00A7341E">
      <w:pPr>
        <w:spacing w:before="100" w:beforeAutospacing="1" w:after="100" w:afterAutospacing="1" w:line="240" w:lineRule="auto"/>
        <w:jc w:val="both"/>
        <w:rPr>
          <w:rFonts w:ascii="Verdana" w:eastAsia="Times New Roman" w:hAnsi="Verdana" w:cs="Arial"/>
          <w:sz w:val="20"/>
          <w:szCs w:val="20"/>
          <w:lang w:eastAsia="pt-BR"/>
        </w:rPr>
      </w:pPr>
      <w:r w:rsidRPr="00A7341E">
        <w:rPr>
          <w:rFonts w:ascii="Verdana" w:eastAsia="Times New Roman" w:hAnsi="Verdana" w:cs="Arial"/>
          <w:sz w:val="20"/>
          <w:szCs w:val="20"/>
          <w:lang w:eastAsia="pt-BR"/>
        </w:rPr>
        <w:t>           Art. 3º - Quaisquer outros casos de suspensão do expediente forense somente ocorrerão por ato ou autorização do Presidente do Tribunal de Justiça.</w:t>
      </w:r>
    </w:p>
    <w:p w:rsidR="00A7341E" w:rsidRPr="00A7341E" w:rsidRDefault="00A7341E" w:rsidP="00A7341E">
      <w:pPr>
        <w:spacing w:before="100" w:beforeAutospacing="1" w:after="100" w:afterAutospacing="1" w:line="240" w:lineRule="auto"/>
        <w:jc w:val="both"/>
        <w:rPr>
          <w:rFonts w:ascii="Verdana" w:eastAsia="Times New Roman" w:hAnsi="Verdana" w:cs="Arial"/>
          <w:sz w:val="20"/>
          <w:szCs w:val="20"/>
          <w:lang w:eastAsia="pt-BR"/>
        </w:rPr>
      </w:pPr>
      <w:r w:rsidRPr="00A7341E">
        <w:rPr>
          <w:rFonts w:ascii="Verdana" w:eastAsia="Times New Roman" w:hAnsi="Verdana" w:cs="Arial"/>
          <w:sz w:val="20"/>
          <w:szCs w:val="20"/>
          <w:lang w:eastAsia="pt-BR"/>
        </w:rPr>
        <w:t>           Art. 4º - Nos dias mencionados nos artigos 1º e 2º, nos sábados e nos domingos, os Cartórios de Registro Civil de Pessoas Naturais manterão serviço de plantão, em cumprimento ao disposto no parágrafo único do artigo 8º da Lei nº 6.015, de 31 de dezembro de 1973.</w:t>
      </w:r>
    </w:p>
    <w:p w:rsidR="00A7341E" w:rsidRPr="00A7341E" w:rsidRDefault="00A7341E" w:rsidP="00A7341E">
      <w:pPr>
        <w:spacing w:before="100" w:beforeAutospacing="1" w:after="100" w:afterAutospacing="1" w:line="240" w:lineRule="auto"/>
        <w:jc w:val="both"/>
        <w:rPr>
          <w:rFonts w:ascii="Verdana" w:eastAsia="Times New Roman" w:hAnsi="Verdana" w:cs="Arial"/>
          <w:sz w:val="20"/>
          <w:szCs w:val="20"/>
          <w:lang w:eastAsia="pt-BR"/>
        </w:rPr>
      </w:pPr>
      <w:r w:rsidRPr="00A7341E">
        <w:rPr>
          <w:rFonts w:ascii="Verdana" w:eastAsia="Times New Roman" w:hAnsi="Verdana" w:cs="Arial"/>
          <w:sz w:val="20"/>
          <w:szCs w:val="20"/>
          <w:lang w:eastAsia="pt-BR"/>
        </w:rPr>
        <w:t>           Art. 5º - Esta Resolução entrará em vigor na data de sua publicação.</w:t>
      </w:r>
    </w:p>
    <w:p w:rsidR="00A7341E" w:rsidRPr="00A7341E" w:rsidRDefault="00A7341E" w:rsidP="00A7341E">
      <w:pPr>
        <w:spacing w:before="100" w:beforeAutospacing="1" w:after="100" w:afterAutospacing="1" w:line="240" w:lineRule="auto"/>
        <w:jc w:val="both"/>
        <w:rPr>
          <w:rFonts w:ascii="Verdana" w:eastAsia="Times New Roman" w:hAnsi="Verdana" w:cs="Arial"/>
          <w:sz w:val="20"/>
          <w:szCs w:val="20"/>
          <w:lang w:eastAsia="pt-BR"/>
        </w:rPr>
      </w:pPr>
      <w:r w:rsidRPr="00A7341E">
        <w:rPr>
          <w:rFonts w:ascii="Verdana" w:eastAsia="Times New Roman" w:hAnsi="Verdana" w:cs="Arial"/>
          <w:sz w:val="20"/>
          <w:szCs w:val="20"/>
          <w:lang w:eastAsia="pt-BR"/>
        </w:rPr>
        <w:t>           Florianópolis, 05 de setembro de 1985.</w:t>
      </w:r>
    </w:p>
    <w:p w:rsidR="00A7341E" w:rsidRPr="00A7341E" w:rsidRDefault="00A7341E" w:rsidP="00A7341E">
      <w:pPr>
        <w:spacing w:before="100" w:beforeAutospacing="1" w:after="100" w:afterAutospacing="1" w:line="240" w:lineRule="auto"/>
        <w:jc w:val="both"/>
        <w:rPr>
          <w:rFonts w:ascii="Verdana" w:eastAsia="Times New Roman" w:hAnsi="Verdana" w:cs="Arial"/>
          <w:sz w:val="20"/>
          <w:szCs w:val="20"/>
          <w:lang w:eastAsia="pt-BR"/>
        </w:rPr>
      </w:pPr>
      <w:r w:rsidRPr="00A7341E">
        <w:rPr>
          <w:rFonts w:ascii="Verdana" w:eastAsia="Times New Roman" w:hAnsi="Verdana" w:cs="Arial"/>
          <w:sz w:val="20"/>
          <w:szCs w:val="20"/>
          <w:lang w:eastAsia="pt-BR"/>
        </w:rPr>
        <w:t>Presidente</w:t>
      </w:r>
    </w:p>
    <w:p w:rsidR="00A7341E" w:rsidRPr="00A7341E" w:rsidRDefault="00A7341E" w:rsidP="00A7341E">
      <w:pPr>
        <w:spacing w:before="100" w:beforeAutospacing="1" w:after="100" w:afterAutospacing="1" w:line="240" w:lineRule="auto"/>
        <w:jc w:val="both"/>
        <w:rPr>
          <w:rFonts w:ascii="Verdana" w:eastAsia="Times New Roman" w:hAnsi="Verdana" w:cs="Arial"/>
          <w:sz w:val="20"/>
          <w:szCs w:val="20"/>
          <w:lang w:eastAsia="pt-BR"/>
        </w:rPr>
      </w:pPr>
      <w:r w:rsidRPr="00A7341E">
        <w:rPr>
          <w:rFonts w:ascii="Verdana" w:eastAsia="Times New Roman" w:hAnsi="Verdana" w:cs="Arial"/>
          <w:sz w:val="20"/>
          <w:szCs w:val="20"/>
          <w:lang w:eastAsia="pt-BR"/>
        </w:rPr>
        <w:t>ANEXO ÚNICO</w:t>
      </w:r>
    </w:p>
    <w:p w:rsidR="00A7341E" w:rsidRPr="00A7341E" w:rsidRDefault="00A7341E" w:rsidP="00A7341E">
      <w:pPr>
        <w:spacing w:before="100" w:beforeAutospacing="1" w:after="100" w:afterAutospacing="1" w:line="240" w:lineRule="auto"/>
        <w:jc w:val="both"/>
        <w:rPr>
          <w:rFonts w:ascii="Verdana" w:eastAsia="Times New Roman" w:hAnsi="Verdana" w:cs="Arial"/>
          <w:sz w:val="20"/>
          <w:szCs w:val="20"/>
          <w:lang w:eastAsia="pt-BR"/>
        </w:rPr>
      </w:pPr>
      <w:r w:rsidRPr="00A7341E">
        <w:rPr>
          <w:rFonts w:ascii="Verdana" w:eastAsia="Times New Roman" w:hAnsi="Verdana" w:cs="Arial"/>
          <w:sz w:val="20"/>
          <w:szCs w:val="20"/>
          <w:lang w:eastAsia="pt-BR"/>
        </w:rPr>
        <w:t>Feriados Nacionais:</w:t>
      </w:r>
    </w:p>
    <w:p w:rsidR="00A7341E" w:rsidRPr="00A7341E" w:rsidRDefault="00A7341E" w:rsidP="00A7341E">
      <w:pPr>
        <w:numPr>
          <w:ilvl w:val="0"/>
          <w:numId w:val="1"/>
        </w:numPr>
        <w:spacing w:before="100" w:beforeAutospacing="1" w:after="100" w:afterAutospacing="1" w:line="240" w:lineRule="auto"/>
        <w:jc w:val="both"/>
        <w:rPr>
          <w:rFonts w:ascii="Verdana" w:eastAsia="Times New Roman" w:hAnsi="Verdana" w:cs="Arial"/>
          <w:sz w:val="20"/>
          <w:szCs w:val="20"/>
          <w:lang w:eastAsia="pt-BR"/>
        </w:rPr>
      </w:pPr>
      <w:r w:rsidRPr="00A7341E">
        <w:rPr>
          <w:rFonts w:ascii="Verdana" w:eastAsia="Times New Roman" w:hAnsi="Verdana" w:cs="Arial"/>
          <w:sz w:val="20"/>
          <w:szCs w:val="20"/>
          <w:lang w:eastAsia="pt-BR"/>
        </w:rPr>
        <w:t xml:space="preserve">1º de janeiro - Confraternização Universal (Lei nº 662 de 06/04/49) </w:t>
      </w:r>
    </w:p>
    <w:p w:rsidR="00A7341E" w:rsidRPr="00A7341E" w:rsidRDefault="00A7341E" w:rsidP="00A7341E">
      <w:pPr>
        <w:numPr>
          <w:ilvl w:val="0"/>
          <w:numId w:val="1"/>
        </w:numPr>
        <w:spacing w:before="100" w:beforeAutospacing="1" w:after="100" w:afterAutospacing="1" w:line="240" w:lineRule="auto"/>
        <w:jc w:val="both"/>
        <w:rPr>
          <w:rFonts w:ascii="Verdana" w:eastAsia="Times New Roman" w:hAnsi="Verdana" w:cs="Arial"/>
          <w:sz w:val="20"/>
          <w:szCs w:val="20"/>
          <w:lang w:eastAsia="pt-BR"/>
        </w:rPr>
      </w:pPr>
      <w:r w:rsidRPr="00A7341E">
        <w:rPr>
          <w:rFonts w:ascii="Verdana" w:eastAsia="Times New Roman" w:hAnsi="Verdana" w:cs="Arial"/>
          <w:sz w:val="20"/>
          <w:szCs w:val="20"/>
          <w:lang w:eastAsia="pt-BR"/>
        </w:rPr>
        <w:t xml:space="preserve">21 de abril - Tiradentes (Lei nº 1.266 de 08/12/50) </w:t>
      </w:r>
    </w:p>
    <w:p w:rsidR="00A7341E" w:rsidRPr="00A7341E" w:rsidRDefault="00A7341E" w:rsidP="00A7341E">
      <w:pPr>
        <w:numPr>
          <w:ilvl w:val="0"/>
          <w:numId w:val="1"/>
        </w:numPr>
        <w:spacing w:before="100" w:beforeAutospacing="1" w:after="100" w:afterAutospacing="1" w:line="240" w:lineRule="auto"/>
        <w:jc w:val="both"/>
        <w:rPr>
          <w:rFonts w:ascii="Verdana" w:eastAsia="Times New Roman" w:hAnsi="Verdana" w:cs="Arial"/>
          <w:sz w:val="20"/>
          <w:szCs w:val="20"/>
          <w:lang w:eastAsia="pt-BR"/>
        </w:rPr>
      </w:pPr>
      <w:r w:rsidRPr="00A7341E">
        <w:rPr>
          <w:rFonts w:ascii="Verdana" w:eastAsia="Times New Roman" w:hAnsi="Verdana" w:cs="Arial"/>
          <w:sz w:val="20"/>
          <w:szCs w:val="20"/>
          <w:lang w:eastAsia="pt-BR"/>
        </w:rPr>
        <w:t xml:space="preserve">1º de maio - Dia do Trabalho (Lei nº 662 de 06.04.49) </w:t>
      </w:r>
    </w:p>
    <w:p w:rsidR="00A7341E" w:rsidRPr="00A7341E" w:rsidRDefault="00A7341E" w:rsidP="00A7341E">
      <w:pPr>
        <w:numPr>
          <w:ilvl w:val="0"/>
          <w:numId w:val="1"/>
        </w:numPr>
        <w:spacing w:before="100" w:beforeAutospacing="1" w:after="100" w:afterAutospacing="1" w:line="240" w:lineRule="auto"/>
        <w:jc w:val="both"/>
        <w:rPr>
          <w:rFonts w:ascii="Verdana" w:eastAsia="Times New Roman" w:hAnsi="Verdana" w:cs="Arial"/>
          <w:sz w:val="20"/>
          <w:szCs w:val="20"/>
          <w:lang w:eastAsia="pt-BR"/>
        </w:rPr>
      </w:pPr>
      <w:r w:rsidRPr="00A7341E">
        <w:rPr>
          <w:rFonts w:ascii="Verdana" w:eastAsia="Times New Roman" w:hAnsi="Verdana" w:cs="Arial"/>
          <w:sz w:val="20"/>
          <w:szCs w:val="20"/>
          <w:lang w:eastAsia="pt-BR"/>
        </w:rPr>
        <w:t xml:space="preserve">07 de setembro - Independência do Brasil (Lei nº 662 de 06/04/49) </w:t>
      </w:r>
    </w:p>
    <w:p w:rsidR="00A7341E" w:rsidRPr="00A7341E" w:rsidRDefault="00A7341E" w:rsidP="00A7341E">
      <w:pPr>
        <w:numPr>
          <w:ilvl w:val="0"/>
          <w:numId w:val="1"/>
        </w:numPr>
        <w:spacing w:before="100" w:beforeAutospacing="1" w:after="100" w:afterAutospacing="1" w:line="240" w:lineRule="auto"/>
        <w:jc w:val="both"/>
        <w:rPr>
          <w:rFonts w:ascii="Verdana" w:eastAsia="Times New Roman" w:hAnsi="Verdana" w:cs="Arial"/>
          <w:sz w:val="20"/>
          <w:szCs w:val="20"/>
          <w:lang w:eastAsia="pt-BR"/>
        </w:rPr>
      </w:pPr>
      <w:r w:rsidRPr="00A7341E">
        <w:rPr>
          <w:rFonts w:ascii="Verdana" w:eastAsia="Times New Roman" w:hAnsi="Verdana" w:cs="Arial"/>
          <w:sz w:val="20"/>
          <w:szCs w:val="20"/>
          <w:lang w:eastAsia="pt-BR"/>
        </w:rPr>
        <w:t xml:space="preserve">12 de outubro - Dia da Padroeira do Brasil (Lei nº 6.802 de 30/06/80) </w:t>
      </w:r>
    </w:p>
    <w:p w:rsidR="00A7341E" w:rsidRPr="00A7341E" w:rsidRDefault="00A7341E" w:rsidP="00A7341E">
      <w:pPr>
        <w:numPr>
          <w:ilvl w:val="0"/>
          <w:numId w:val="1"/>
        </w:numPr>
        <w:spacing w:before="100" w:beforeAutospacing="1" w:after="100" w:afterAutospacing="1" w:line="240" w:lineRule="auto"/>
        <w:jc w:val="both"/>
        <w:rPr>
          <w:rFonts w:ascii="Verdana" w:eastAsia="Times New Roman" w:hAnsi="Verdana" w:cs="Arial"/>
          <w:sz w:val="20"/>
          <w:szCs w:val="20"/>
          <w:lang w:eastAsia="pt-BR"/>
        </w:rPr>
      </w:pPr>
      <w:r w:rsidRPr="00A7341E">
        <w:rPr>
          <w:rFonts w:ascii="Verdana" w:eastAsia="Times New Roman" w:hAnsi="Verdana" w:cs="Arial"/>
          <w:sz w:val="20"/>
          <w:szCs w:val="20"/>
          <w:lang w:eastAsia="pt-BR"/>
        </w:rPr>
        <w:t xml:space="preserve">15 de novembro - Proclamação da República (Lei nº 662 de 06/04/49) </w:t>
      </w:r>
    </w:p>
    <w:p w:rsidR="00A7341E" w:rsidRPr="00A7341E" w:rsidRDefault="00A7341E" w:rsidP="00A7341E">
      <w:pPr>
        <w:numPr>
          <w:ilvl w:val="0"/>
          <w:numId w:val="1"/>
        </w:numPr>
        <w:spacing w:before="100" w:beforeAutospacing="1" w:after="100" w:afterAutospacing="1" w:line="240" w:lineRule="auto"/>
        <w:jc w:val="both"/>
        <w:rPr>
          <w:rFonts w:ascii="Verdana" w:eastAsia="Times New Roman" w:hAnsi="Verdana" w:cs="Arial"/>
          <w:sz w:val="20"/>
          <w:szCs w:val="20"/>
          <w:lang w:eastAsia="pt-BR"/>
        </w:rPr>
      </w:pPr>
      <w:r w:rsidRPr="00A7341E">
        <w:rPr>
          <w:rFonts w:ascii="Verdana" w:eastAsia="Times New Roman" w:hAnsi="Verdana" w:cs="Arial"/>
          <w:sz w:val="20"/>
          <w:szCs w:val="20"/>
          <w:lang w:eastAsia="pt-BR"/>
        </w:rPr>
        <w:t xml:space="preserve">25 de dezembro - Natal (Lei nº 662 de 06/04/49) </w:t>
      </w:r>
    </w:p>
    <w:p w:rsidR="00A7341E" w:rsidRPr="00A7341E" w:rsidRDefault="00A7341E" w:rsidP="00A7341E">
      <w:pPr>
        <w:spacing w:before="100" w:beforeAutospacing="1" w:after="100" w:afterAutospacing="1" w:line="240" w:lineRule="auto"/>
        <w:jc w:val="both"/>
        <w:rPr>
          <w:rFonts w:ascii="Verdana" w:eastAsia="Times New Roman" w:hAnsi="Verdana" w:cs="Arial"/>
          <w:sz w:val="20"/>
          <w:szCs w:val="20"/>
          <w:lang w:eastAsia="pt-BR"/>
        </w:rPr>
      </w:pPr>
      <w:r w:rsidRPr="00A7341E">
        <w:rPr>
          <w:rFonts w:ascii="Verdana" w:eastAsia="Times New Roman" w:hAnsi="Verdana" w:cs="Arial"/>
          <w:sz w:val="20"/>
          <w:szCs w:val="20"/>
          <w:lang w:eastAsia="pt-BR"/>
        </w:rPr>
        <w:t>Feriados para efeitos forenses (Decreto-lei nº 8.292 de 05/12/45 e Lei nº 1.408 de 09/08/51).</w:t>
      </w:r>
    </w:p>
    <w:p w:rsidR="00A7341E" w:rsidRPr="00A7341E" w:rsidRDefault="00A7341E" w:rsidP="00A7341E">
      <w:pPr>
        <w:numPr>
          <w:ilvl w:val="0"/>
          <w:numId w:val="2"/>
        </w:numPr>
        <w:spacing w:before="100" w:beforeAutospacing="1" w:after="100" w:afterAutospacing="1" w:line="240" w:lineRule="auto"/>
        <w:jc w:val="both"/>
        <w:rPr>
          <w:rFonts w:ascii="Verdana" w:eastAsia="Times New Roman" w:hAnsi="Verdana" w:cs="Arial"/>
          <w:sz w:val="20"/>
          <w:szCs w:val="20"/>
          <w:lang w:eastAsia="pt-BR"/>
        </w:rPr>
      </w:pPr>
      <w:r w:rsidRPr="00A7341E">
        <w:rPr>
          <w:rFonts w:ascii="Verdana" w:eastAsia="Times New Roman" w:hAnsi="Verdana" w:cs="Arial"/>
          <w:sz w:val="20"/>
          <w:szCs w:val="20"/>
          <w:lang w:eastAsia="pt-BR"/>
        </w:rPr>
        <w:t xml:space="preserve">Terça-feira de Carnaval </w:t>
      </w:r>
    </w:p>
    <w:p w:rsidR="00A7341E" w:rsidRPr="00A7341E" w:rsidRDefault="00A7341E" w:rsidP="00A7341E">
      <w:pPr>
        <w:numPr>
          <w:ilvl w:val="0"/>
          <w:numId w:val="2"/>
        </w:numPr>
        <w:spacing w:before="100" w:beforeAutospacing="1" w:after="100" w:afterAutospacing="1" w:line="240" w:lineRule="auto"/>
        <w:jc w:val="both"/>
        <w:rPr>
          <w:rFonts w:ascii="Verdana" w:eastAsia="Times New Roman" w:hAnsi="Verdana" w:cs="Arial"/>
          <w:sz w:val="20"/>
          <w:szCs w:val="20"/>
          <w:lang w:eastAsia="pt-BR"/>
        </w:rPr>
      </w:pPr>
      <w:r w:rsidRPr="00A7341E">
        <w:rPr>
          <w:rFonts w:ascii="Verdana" w:eastAsia="Times New Roman" w:hAnsi="Verdana" w:cs="Arial"/>
          <w:sz w:val="20"/>
          <w:szCs w:val="20"/>
          <w:lang w:eastAsia="pt-BR"/>
        </w:rPr>
        <w:t xml:space="preserve">Sexta-feira Santa </w:t>
      </w:r>
    </w:p>
    <w:p w:rsidR="00A7341E" w:rsidRPr="00A7341E" w:rsidRDefault="00A7341E" w:rsidP="00A7341E">
      <w:pPr>
        <w:numPr>
          <w:ilvl w:val="0"/>
          <w:numId w:val="2"/>
        </w:numPr>
        <w:spacing w:before="100" w:beforeAutospacing="1" w:after="100" w:afterAutospacing="1" w:line="240" w:lineRule="auto"/>
        <w:jc w:val="both"/>
        <w:rPr>
          <w:rFonts w:ascii="Verdana" w:eastAsia="Times New Roman" w:hAnsi="Verdana" w:cs="Arial"/>
          <w:sz w:val="20"/>
          <w:szCs w:val="20"/>
          <w:lang w:eastAsia="pt-BR"/>
        </w:rPr>
      </w:pPr>
      <w:r w:rsidRPr="00A7341E">
        <w:rPr>
          <w:rFonts w:ascii="Verdana" w:eastAsia="Times New Roman" w:hAnsi="Verdana" w:cs="Arial"/>
          <w:sz w:val="20"/>
          <w:szCs w:val="20"/>
          <w:lang w:eastAsia="pt-BR"/>
        </w:rPr>
        <w:t xml:space="preserve">Dia da Justiça (08 de dezembro) </w:t>
      </w:r>
    </w:p>
    <w:p w:rsidR="00A7341E" w:rsidRPr="00A7341E" w:rsidRDefault="00A7341E" w:rsidP="00A7341E">
      <w:pPr>
        <w:spacing w:after="0" w:line="240" w:lineRule="auto"/>
        <w:jc w:val="both"/>
        <w:rPr>
          <w:rFonts w:ascii="Verdana" w:eastAsia="Times New Roman" w:hAnsi="Verdana" w:cs="Arial"/>
          <w:sz w:val="20"/>
          <w:szCs w:val="20"/>
          <w:lang w:eastAsia="pt-BR"/>
        </w:rPr>
      </w:pPr>
    </w:p>
    <w:p w:rsidR="00D65A2F" w:rsidRPr="00A7341E" w:rsidRDefault="00D65A2F" w:rsidP="00A7341E">
      <w:pPr>
        <w:jc w:val="both"/>
        <w:rPr>
          <w:rFonts w:ascii="Verdana" w:hAnsi="Verdana"/>
        </w:rPr>
      </w:pPr>
    </w:p>
    <w:sectPr w:rsidR="00D65A2F" w:rsidRPr="00A7341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BB530E"/>
    <w:multiLevelType w:val="multilevel"/>
    <w:tmpl w:val="E83AA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1E7B54"/>
    <w:multiLevelType w:val="multilevel"/>
    <w:tmpl w:val="4E94E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41E"/>
    <w:rsid w:val="00A7341E"/>
    <w:rsid w:val="00D65A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A7341E"/>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A7341E"/>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042236">
      <w:bodyDiv w:val="1"/>
      <w:marLeft w:val="0"/>
      <w:marRight w:val="0"/>
      <w:marTop w:val="0"/>
      <w:marBottom w:val="0"/>
      <w:divBdr>
        <w:top w:val="none" w:sz="0" w:space="0" w:color="auto"/>
        <w:left w:val="none" w:sz="0" w:space="0" w:color="auto"/>
        <w:bottom w:val="none" w:sz="0" w:space="0" w:color="auto"/>
        <w:right w:val="none" w:sz="0" w:space="0" w:color="auto"/>
      </w:divBdr>
      <w:divsChild>
        <w:div w:id="1700296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1635</Characters>
  <Application>Microsoft Office Word</Application>
  <DocSecurity>0</DocSecurity>
  <Lines>13</Lines>
  <Paragraphs>3</Paragraphs>
  <ScaleCrop>false</ScaleCrop>
  <Company/>
  <LinksUpToDate>false</LinksUpToDate>
  <CharactersWithSpaces>1934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mig-25</dc:creator>
  <cp:lastModifiedBy>mig-25</cp:lastModifiedBy>
  <cp:revision>1</cp:revision>
  <dcterms:created xsi:type="dcterms:W3CDTF">2011-03-01T14:00:00Z</dcterms:created>
  <dcterms:modified xsi:type="dcterms:W3CDTF">2011-03-01T14:01:00Z</dcterms:modified>
</cp:coreProperties>
</file>